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A2E55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EA78F1" w:rsidRPr="006C6D44">
        <w:rPr>
          <w:rFonts w:ascii="Times New Roman" w:hAnsi="Times New Roman" w:cs="Times New Roman"/>
          <w:sz w:val="28"/>
          <w:szCs w:val="28"/>
        </w:rPr>
        <w:t>MOARA CIBIN</w:t>
      </w:r>
      <w:r w:rsidRPr="006C6D44">
        <w:rPr>
          <w:rFonts w:ascii="Times New Roman" w:hAnsi="Times New Roman" w:cs="Times New Roman"/>
          <w:sz w:val="28"/>
          <w:szCs w:val="28"/>
        </w:rPr>
        <w:t xml:space="preserve"> S.A. </w:t>
      </w:r>
    </w:p>
    <w:p w14:paraId="08103E09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social: </w:t>
      </w:r>
      <w:r w:rsidR="00EA78F1" w:rsidRPr="006C6D44">
        <w:rPr>
          <w:rFonts w:ascii="Times New Roman" w:hAnsi="Times New Roman" w:cs="Times New Roman"/>
          <w:sz w:val="28"/>
          <w:szCs w:val="28"/>
        </w:rPr>
        <w:t>Sibiu</w:t>
      </w:r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78F1" w:rsidRPr="006C6D44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EA78F1" w:rsidRPr="006C6D44">
        <w:rPr>
          <w:rFonts w:ascii="Times New Roman" w:hAnsi="Times New Roman" w:cs="Times New Roman"/>
          <w:sz w:val="28"/>
          <w:szCs w:val="28"/>
        </w:rPr>
        <w:t>. Alba Iulia</w:t>
      </w:r>
      <w:r w:rsidRPr="006C6D44">
        <w:rPr>
          <w:rFonts w:ascii="Times New Roman" w:hAnsi="Times New Roman" w:cs="Times New Roman"/>
          <w:sz w:val="28"/>
          <w:szCs w:val="28"/>
        </w:rPr>
        <w:t xml:space="preserve"> nr.</w:t>
      </w:r>
      <w:r w:rsidR="00036BDB" w:rsidRPr="006C6D44">
        <w:rPr>
          <w:rFonts w:ascii="Times New Roman" w:hAnsi="Times New Roman" w:cs="Times New Roman"/>
          <w:sz w:val="28"/>
          <w:szCs w:val="28"/>
        </w:rPr>
        <w:t>70</w:t>
      </w:r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2899DC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>Tel 02</w:t>
      </w:r>
      <w:r w:rsidR="00036BDB" w:rsidRPr="006C6D44">
        <w:rPr>
          <w:rFonts w:ascii="Times New Roman" w:hAnsi="Times New Roman" w:cs="Times New Roman"/>
          <w:sz w:val="28"/>
          <w:szCs w:val="28"/>
        </w:rPr>
        <w:t>69</w:t>
      </w:r>
      <w:r w:rsidRPr="006C6D44">
        <w:rPr>
          <w:rFonts w:ascii="Times New Roman" w:hAnsi="Times New Roman" w:cs="Times New Roman"/>
          <w:sz w:val="28"/>
          <w:szCs w:val="28"/>
        </w:rPr>
        <w:t>/2</w:t>
      </w:r>
      <w:r w:rsidR="00036BDB" w:rsidRPr="006C6D44">
        <w:rPr>
          <w:rFonts w:ascii="Times New Roman" w:hAnsi="Times New Roman" w:cs="Times New Roman"/>
          <w:sz w:val="28"/>
          <w:szCs w:val="28"/>
        </w:rPr>
        <w:t>29651</w:t>
      </w:r>
      <w:r w:rsidRPr="006C6D44">
        <w:rPr>
          <w:rFonts w:ascii="Times New Roman" w:hAnsi="Times New Roman" w:cs="Times New Roman"/>
          <w:sz w:val="28"/>
          <w:szCs w:val="28"/>
        </w:rPr>
        <w:t xml:space="preserve"> Fax 02</w:t>
      </w:r>
      <w:r w:rsidR="00036BDB" w:rsidRPr="006C6D44">
        <w:rPr>
          <w:rFonts w:ascii="Times New Roman" w:hAnsi="Times New Roman" w:cs="Times New Roman"/>
          <w:sz w:val="28"/>
          <w:szCs w:val="28"/>
        </w:rPr>
        <w:t>69</w:t>
      </w:r>
      <w:r w:rsidRPr="006C6D44">
        <w:rPr>
          <w:rFonts w:ascii="Times New Roman" w:hAnsi="Times New Roman" w:cs="Times New Roman"/>
          <w:sz w:val="28"/>
          <w:szCs w:val="28"/>
        </w:rPr>
        <w:t>/2</w:t>
      </w:r>
      <w:r w:rsidR="00036BDB" w:rsidRPr="006C6D44">
        <w:rPr>
          <w:rFonts w:ascii="Times New Roman" w:hAnsi="Times New Roman" w:cs="Times New Roman"/>
          <w:sz w:val="28"/>
          <w:szCs w:val="28"/>
        </w:rPr>
        <w:t>29650</w:t>
      </w:r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38EC6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 xml:space="preserve">Cod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36BDB" w:rsidRPr="006C6D44">
        <w:rPr>
          <w:rFonts w:ascii="Times New Roman" w:hAnsi="Times New Roman" w:cs="Times New Roman"/>
          <w:sz w:val="28"/>
          <w:szCs w:val="28"/>
        </w:rPr>
        <w:t>785205</w:t>
      </w:r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A91388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</w:rPr>
        <w:t>Număr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înreg.la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Comertului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J</w:t>
      </w:r>
      <w:r w:rsidR="00036BDB" w:rsidRPr="006C6D44">
        <w:rPr>
          <w:rFonts w:ascii="Times New Roman" w:hAnsi="Times New Roman" w:cs="Times New Roman"/>
          <w:sz w:val="28"/>
          <w:szCs w:val="28"/>
        </w:rPr>
        <w:t>32</w:t>
      </w:r>
      <w:r w:rsidRPr="006C6D44">
        <w:rPr>
          <w:rFonts w:ascii="Times New Roman" w:hAnsi="Times New Roman" w:cs="Times New Roman"/>
          <w:sz w:val="28"/>
          <w:szCs w:val="28"/>
        </w:rPr>
        <w:t xml:space="preserve"> /</w:t>
      </w:r>
      <w:r w:rsidR="00036BDB" w:rsidRPr="006C6D44">
        <w:rPr>
          <w:rFonts w:ascii="Times New Roman" w:hAnsi="Times New Roman" w:cs="Times New Roman"/>
          <w:sz w:val="28"/>
          <w:szCs w:val="28"/>
        </w:rPr>
        <w:t>89</w:t>
      </w:r>
      <w:r w:rsidRPr="006C6D44">
        <w:rPr>
          <w:rFonts w:ascii="Times New Roman" w:hAnsi="Times New Roman" w:cs="Times New Roman"/>
          <w:sz w:val="28"/>
          <w:szCs w:val="28"/>
        </w:rPr>
        <w:t xml:space="preserve">/1991 </w:t>
      </w:r>
    </w:p>
    <w:p w14:paraId="645EF476" w14:textId="0BEB9E16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 xml:space="preserve">Capital social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: </w:t>
      </w:r>
      <w:r w:rsidR="008403E8">
        <w:rPr>
          <w:rFonts w:ascii="Times New Roman" w:hAnsi="Times New Roman" w:cs="Times New Roman"/>
          <w:sz w:val="28"/>
          <w:szCs w:val="28"/>
        </w:rPr>
        <w:t>11.945.059,10</w:t>
      </w:r>
      <w:r w:rsidRPr="006C6D44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29D54B94" w14:textId="77777777" w:rsidR="00191226" w:rsidRPr="006C6D44" w:rsidRDefault="00191226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6C13824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D93B2F0" w14:textId="77777777" w:rsidR="00A24051" w:rsidRPr="006C6D44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44">
        <w:rPr>
          <w:rFonts w:ascii="Times New Roman" w:hAnsi="Times New Roman" w:cs="Times New Roman"/>
          <w:b/>
          <w:sz w:val="28"/>
          <w:szCs w:val="28"/>
        </w:rPr>
        <w:t>P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I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E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C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="008B13F3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D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8B13F3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H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T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6C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b/>
          <w:sz w:val="28"/>
          <w:szCs w:val="28"/>
        </w:rPr>
        <w:t>E</w:t>
      </w:r>
    </w:p>
    <w:p w14:paraId="564496C0" w14:textId="77777777" w:rsidR="00191226" w:rsidRPr="006C6D44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81D71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2F86FA6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FE02738" w14:textId="77777777" w:rsidR="00A24051" w:rsidRPr="006C6D44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</w:rPr>
        <w:t xml:space="preserve">ADUNAREA GENERALA </w:t>
      </w:r>
      <w:r w:rsidR="007A5F1F" w:rsidRPr="006C6D44">
        <w:rPr>
          <w:rFonts w:ascii="Times New Roman" w:hAnsi="Times New Roman" w:cs="Times New Roman"/>
          <w:b/>
          <w:bCs/>
          <w:sz w:val="28"/>
          <w:szCs w:val="28"/>
        </w:rPr>
        <w:t>EXTRA</w:t>
      </w:r>
      <w:r w:rsidRPr="006C6D44">
        <w:rPr>
          <w:rFonts w:ascii="Times New Roman" w:hAnsi="Times New Roman" w:cs="Times New Roman"/>
          <w:b/>
          <w:bCs/>
          <w:sz w:val="28"/>
          <w:szCs w:val="28"/>
        </w:rPr>
        <w:t xml:space="preserve">ORDINARA A ACTIONARILOR </w:t>
      </w:r>
      <w:r w:rsidR="00036BDB" w:rsidRPr="006C6D44">
        <w:rPr>
          <w:rFonts w:ascii="Times New Roman" w:hAnsi="Times New Roman" w:cs="Times New Roman"/>
          <w:b/>
          <w:bCs/>
          <w:sz w:val="28"/>
          <w:szCs w:val="28"/>
        </w:rPr>
        <w:t>MOARA CIBIN</w:t>
      </w:r>
      <w:r w:rsidRPr="006C6D44">
        <w:rPr>
          <w:rFonts w:ascii="Times New Roman" w:hAnsi="Times New Roman" w:cs="Times New Roman"/>
          <w:b/>
          <w:bCs/>
          <w:sz w:val="28"/>
          <w:szCs w:val="28"/>
        </w:rPr>
        <w:t xml:space="preserve"> SA</w:t>
      </w:r>
    </w:p>
    <w:p w14:paraId="154D6930" w14:textId="77777777" w:rsidR="00A24051" w:rsidRPr="006C6D44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901BF" w14:textId="603A58AB" w:rsidR="00A24051" w:rsidRPr="006C6D44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</w:rPr>
        <w:t xml:space="preserve">din data </w:t>
      </w:r>
      <w:proofErr w:type="spellStart"/>
      <w:r w:rsidRPr="006C6D44">
        <w:rPr>
          <w:rFonts w:ascii="Times New Roman" w:hAnsi="Times New Roman" w:cs="Times New Roman"/>
          <w:b/>
          <w:bCs/>
          <w:sz w:val="28"/>
          <w:szCs w:val="28"/>
        </w:rPr>
        <w:t>de</w:t>
      </w:r>
      <w:proofErr w:type="spellEnd"/>
      <w:r w:rsidRPr="006C6D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3BAE" w:rsidRPr="006C6D4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C6D44" w:rsidRPr="006C6D4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12CCF" w:rsidRPr="006C6D44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183BAE" w:rsidRPr="006C6D4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C6D44" w:rsidRPr="006C6D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12CCF" w:rsidRPr="006C6D44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6C6D44" w:rsidRPr="006C6D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12CCF" w:rsidRPr="006C6D44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6C6D44" w:rsidRPr="006C6D44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B54D5C7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F391711" w14:textId="691C750D" w:rsidR="00A24051" w:rsidRPr="006C6D44" w:rsidRDefault="00A24051" w:rsidP="008403E8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Azi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r w:rsidR="008F5278" w:rsidRPr="006C6D44">
        <w:rPr>
          <w:rFonts w:ascii="Times New Roman" w:hAnsi="Times New Roman" w:cs="Times New Roman"/>
          <w:sz w:val="28"/>
          <w:szCs w:val="28"/>
        </w:rPr>
        <w:t>2</w:t>
      </w:r>
      <w:r w:rsidR="006C6D44" w:rsidRPr="006C6D44">
        <w:rPr>
          <w:rFonts w:ascii="Times New Roman" w:hAnsi="Times New Roman" w:cs="Times New Roman"/>
          <w:sz w:val="28"/>
          <w:szCs w:val="28"/>
        </w:rPr>
        <w:t>3</w:t>
      </w:r>
      <w:r w:rsidR="00D12CCF" w:rsidRPr="006C6D44">
        <w:rPr>
          <w:rFonts w:ascii="Times New Roman" w:hAnsi="Times New Roman" w:cs="Times New Roman"/>
          <w:sz w:val="28"/>
          <w:szCs w:val="28"/>
        </w:rPr>
        <w:t>/</w:t>
      </w:r>
      <w:r w:rsidR="008F5278" w:rsidRPr="006C6D44">
        <w:rPr>
          <w:rFonts w:ascii="Times New Roman" w:hAnsi="Times New Roman" w:cs="Times New Roman"/>
          <w:sz w:val="28"/>
          <w:szCs w:val="28"/>
        </w:rPr>
        <w:t>2</w:t>
      </w:r>
      <w:r w:rsidR="006C6D44" w:rsidRPr="006C6D44">
        <w:rPr>
          <w:rFonts w:ascii="Times New Roman" w:hAnsi="Times New Roman" w:cs="Times New Roman"/>
          <w:sz w:val="28"/>
          <w:szCs w:val="28"/>
        </w:rPr>
        <w:t>4</w:t>
      </w:r>
      <w:r w:rsidR="00D12CCF" w:rsidRPr="006C6D44">
        <w:rPr>
          <w:rFonts w:ascii="Times New Roman" w:hAnsi="Times New Roman" w:cs="Times New Roman"/>
          <w:sz w:val="28"/>
          <w:szCs w:val="28"/>
        </w:rPr>
        <w:t>.0</w:t>
      </w:r>
      <w:r w:rsidR="006C6D44" w:rsidRPr="006C6D44">
        <w:rPr>
          <w:rFonts w:ascii="Times New Roman" w:hAnsi="Times New Roman" w:cs="Times New Roman"/>
          <w:sz w:val="28"/>
          <w:szCs w:val="28"/>
        </w:rPr>
        <w:t>8</w:t>
      </w:r>
      <w:r w:rsidR="00D12CCF" w:rsidRPr="006C6D44">
        <w:rPr>
          <w:rFonts w:ascii="Times New Roman" w:hAnsi="Times New Roman" w:cs="Times New Roman"/>
          <w:sz w:val="28"/>
          <w:szCs w:val="28"/>
        </w:rPr>
        <w:t>.202</w:t>
      </w:r>
      <w:r w:rsidR="006C6D44" w:rsidRPr="006C6D44">
        <w:rPr>
          <w:rFonts w:ascii="Times New Roman" w:hAnsi="Times New Roman" w:cs="Times New Roman"/>
          <w:sz w:val="28"/>
          <w:szCs w:val="28"/>
        </w:rPr>
        <w:t>2</w:t>
      </w:r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incinta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sediului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social din </w:t>
      </w:r>
      <w:r w:rsidR="00F5217F" w:rsidRPr="006C6D44">
        <w:rPr>
          <w:rFonts w:ascii="Times New Roman" w:hAnsi="Times New Roman" w:cs="Times New Roman"/>
          <w:sz w:val="28"/>
          <w:szCs w:val="28"/>
        </w:rPr>
        <w:t>Sibiu</w:t>
      </w:r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217F" w:rsidRPr="006C6D44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F5217F" w:rsidRPr="006C6D44">
        <w:rPr>
          <w:rFonts w:ascii="Times New Roman" w:hAnsi="Times New Roman" w:cs="Times New Roman"/>
          <w:sz w:val="28"/>
          <w:szCs w:val="28"/>
        </w:rPr>
        <w:t>. Alba Iulia nr.70</w:t>
      </w:r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F5217F" w:rsidRPr="006C6D44">
        <w:rPr>
          <w:rFonts w:ascii="Times New Roman" w:hAnsi="Times New Roman" w:cs="Times New Roman"/>
          <w:sz w:val="28"/>
          <w:szCs w:val="28"/>
        </w:rPr>
        <w:t>Sibiu</w:t>
      </w:r>
      <w:r w:rsidRPr="006C6D44">
        <w:rPr>
          <w:rFonts w:ascii="Times New Roman" w:hAnsi="Times New Roman" w:cs="Times New Roman"/>
          <w:sz w:val="28"/>
          <w:szCs w:val="28"/>
        </w:rPr>
        <w:t xml:space="preserve">, s-a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desfăşurat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la prima/a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doua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convocare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începând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orele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1</w:t>
      </w:r>
      <w:r w:rsidR="007A5F1F" w:rsidRPr="006C6D44">
        <w:rPr>
          <w:rFonts w:ascii="Times New Roman" w:hAnsi="Times New Roman" w:cs="Times New Roman"/>
          <w:sz w:val="28"/>
          <w:szCs w:val="28"/>
        </w:rPr>
        <w:t>2</w:t>
      </w:r>
      <w:r w:rsidRPr="006C6D44">
        <w:rPr>
          <w:rFonts w:ascii="Times New Roman" w:hAnsi="Times New Roman" w:cs="Times New Roman"/>
          <w:sz w:val="28"/>
          <w:szCs w:val="28"/>
        </w:rPr>
        <w:t xml:space="preserve">.00,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F1F" w:rsidRPr="006C6D44">
        <w:rPr>
          <w:rFonts w:ascii="Times New Roman" w:hAnsi="Times New Roman" w:cs="Times New Roman"/>
          <w:sz w:val="28"/>
          <w:szCs w:val="28"/>
        </w:rPr>
        <w:t>Extrao</w:t>
      </w:r>
      <w:r w:rsidRPr="006C6D44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6C6D44">
        <w:rPr>
          <w:rFonts w:ascii="Times New Roman" w:hAnsi="Times New Roman" w:cs="Times New Roman"/>
          <w:sz w:val="28"/>
          <w:szCs w:val="28"/>
        </w:rPr>
        <w:t>MOARA CIBIN</w:t>
      </w:r>
      <w:r w:rsidRPr="006C6D44">
        <w:rPr>
          <w:rFonts w:ascii="Times New Roman" w:hAnsi="Times New Roman" w:cs="Times New Roman"/>
          <w:sz w:val="28"/>
          <w:szCs w:val="28"/>
        </w:rPr>
        <w:t xml:space="preserve"> S.A.,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societate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înregistrată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Oficiul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Comerţului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pe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lângă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Tribunalul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6C6D44">
        <w:rPr>
          <w:rFonts w:ascii="Times New Roman" w:hAnsi="Times New Roman" w:cs="Times New Roman"/>
          <w:sz w:val="28"/>
          <w:szCs w:val="28"/>
        </w:rPr>
        <w:t>Sibiu</w:t>
      </w:r>
      <w:r w:rsidRPr="006C6D44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J</w:t>
      </w:r>
      <w:r w:rsidR="000C17C5" w:rsidRPr="006C6D44">
        <w:rPr>
          <w:rFonts w:ascii="Times New Roman" w:hAnsi="Times New Roman" w:cs="Times New Roman"/>
          <w:sz w:val="28"/>
          <w:szCs w:val="28"/>
        </w:rPr>
        <w:t>32</w:t>
      </w:r>
      <w:r w:rsidRPr="006C6D44">
        <w:rPr>
          <w:rFonts w:ascii="Times New Roman" w:hAnsi="Times New Roman" w:cs="Times New Roman"/>
          <w:sz w:val="28"/>
          <w:szCs w:val="28"/>
        </w:rPr>
        <w:t>/</w:t>
      </w:r>
      <w:r w:rsidR="000C17C5" w:rsidRPr="006C6D44">
        <w:rPr>
          <w:rFonts w:ascii="Times New Roman" w:hAnsi="Times New Roman" w:cs="Times New Roman"/>
          <w:sz w:val="28"/>
          <w:szCs w:val="28"/>
        </w:rPr>
        <w:t>89</w:t>
      </w:r>
      <w:r w:rsidRPr="006C6D44">
        <w:rPr>
          <w:rFonts w:ascii="Times New Roman" w:hAnsi="Times New Roman" w:cs="Times New Roman"/>
          <w:sz w:val="28"/>
          <w:szCs w:val="28"/>
        </w:rPr>
        <w:t xml:space="preserve">/1991, cod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6C6D44">
        <w:rPr>
          <w:rFonts w:ascii="Times New Roman" w:hAnsi="Times New Roman" w:cs="Times New Roman"/>
          <w:sz w:val="28"/>
          <w:szCs w:val="28"/>
        </w:rPr>
        <w:t xml:space="preserve">785205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capital social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6C6D44" w:rsidRPr="006C6D44">
        <w:rPr>
          <w:rFonts w:ascii="Times New Roman" w:hAnsi="Times New Roman" w:cs="Times New Roman"/>
          <w:sz w:val="28"/>
          <w:szCs w:val="28"/>
        </w:rPr>
        <w:t>11.945.059,10</w:t>
      </w:r>
      <w:r w:rsidRPr="006C6D44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5C36D984" w14:textId="77777777" w:rsidR="00A24051" w:rsidRPr="006C6D44" w:rsidRDefault="00A24051" w:rsidP="008403E8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Convocarea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F1F" w:rsidRPr="006C6D44">
        <w:rPr>
          <w:rFonts w:ascii="Times New Roman" w:hAnsi="Times New Roman" w:cs="Times New Roman"/>
          <w:sz w:val="28"/>
          <w:szCs w:val="28"/>
        </w:rPr>
        <w:t>Extrao</w:t>
      </w:r>
      <w:r w:rsidRPr="006C6D44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("AG</w:t>
      </w:r>
      <w:r w:rsidR="007A5F1F" w:rsidRPr="006C6D44">
        <w:rPr>
          <w:rFonts w:ascii="Times New Roman" w:hAnsi="Times New Roman" w:cs="Times New Roman"/>
          <w:sz w:val="28"/>
          <w:szCs w:val="28"/>
        </w:rPr>
        <w:t>E</w:t>
      </w:r>
      <w:r w:rsidRPr="006C6D44">
        <w:rPr>
          <w:rFonts w:ascii="Times New Roman" w:hAnsi="Times New Roman" w:cs="Times New Roman"/>
          <w:sz w:val="28"/>
          <w:szCs w:val="28"/>
        </w:rPr>
        <w:t xml:space="preserve">A") s-a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="000C17C5"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7C5" w:rsidRPr="006C6D44">
        <w:rPr>
          <w:rFonts w:ascii="Times New Roman" w:hAnsi="Times New Roman" w:cs="Times New Roman"/>
          <w:sz w:val="28"/>
          <w:szCs w:val="28"/>
        </w:rPr>
        <w:t>p</w:t>
      </w:r>
      <w:r w:rsidRPr="006C6D44">
        <w:rPr>
          <w:rFonts w:ascii="Times New Roman" w:hAnsi="Times New Roman" w:cs="Times New Roman"/>
          <w:sz w:val="28"/>
          <w:szCs w:val="28"/>
        </w:rPr>
        <w:t>revederilor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Hotărârii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Administraţie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convocatorului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 IV-a nr /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nr.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6C6D44">
        <w:rPr>
          <w:rFonts w:ascii="Times New Roman" w:hAnsi="Times New Roman" w:cs="Times New Roman"/>
          <w:sz w:val="28"/>
          <w:szCs w:val="28"/>
        </w:rPr>
        <w:t xml:space="preserve">Tribuna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editia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din data , precum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6C6D44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="000C17C5" w:rsidRPr="006C6D44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0C17C5" w:rsidRPr="006C6D44">
        <w:rPr>
          <w:rFonts w:ascii="Times New Roman" w:hAnsi="Times New Roman" w:cs="Times New Roman"/>
          <w:sz w:val="28"/>
          <w:szCs w:val="28"/>
        </w:rPr>
        <w:t xml:space="preserve"> Bursa </w:t>
      </w:r>
      <w:proofErr w:type="spellStart"/>
      <w:r w:rsidR="000C17C5" w:rsidRPr="006C6D4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0C17C5"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Pr="006C6D44">
        <w:rPr>
          <w:rFonts w:ascii="Times New Roman" w:hAnsi="Times New Roman" w:cs="Times New Roman"/>
          <w:sz w:val="28"/>
          <w:szCs w:val="28"/>
        </w:rPr>
        <w:t xml:space="preserve">cu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înştiinţarea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instituţiilor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pieţei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capital. </w:t>
      </w:r>
    </w:p>
    <w:p w14:paraId="1B3F4F44" w14:textId="5C280788" w:rsidR="00A24051" w:rsidRPr="006C6D44" w:rsidRDefault="00A24051" w:rsidP="008403E8">
      <w:pPr>
        <w:pStyle w:val="PlainText"/>
        <w:ind w:firstLine="720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AG</w:t>
      </w:r>
      <w:r w:rsidR="007A5F1F" w:rsidRPr="006C6D44">
        <w:rPr>
          <w:rFonts w:ascii="Times New Roman" w:hAnsi="Times New Roman" w:cs="Times New Roman"/>
          <w:sz w:val="28"/>
          <w:szCs w:val="28"/>
        </w:rPr>
        <w:t>E</w:t>
      </w:r>
      <w:r w:rsidRPr="006C6D44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avut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participare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înregistraţi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referinţă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r w:rsidR="008F5278" w:rsidRPr="006C6D44">
        <w:rPr>
          <w:rFonts w:ascii="Times New Roman" w:hAnsi="Times New Roman" w:cs="Times New Roman"/>
          <w:sz w:val="28"/>
          <w:szCs w:val="28"/>
        </w:rPr>
        <w:t>1</w:t>
      </w:r>
      <w:r w:rsidR="006C6D44" w:rsidRPr="006C6D44">
        <w:rPr>
          <w:rFonts w:ascii="Times New Roman" w:hAnsi="Times New Roman" w:cs="Times New Roman"/>
          <w:sz w:val="28"/>
          <w:szCs w:val="28"/>
        </w:rPr>
        <w:t>6</w:t>
      </w:r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r w:rsidR="006C6D44" w:rsidRPr="006C6D44">
        <w:rPr>
          <w:rFonts w:ascii="Times New Roman" w:hAnsi="Times New Roman" w:cs="Times New Roman"/>
          <w:sz w:val="28"/>
          <w:szCs w:val="28"/>
        </w:rPr>
        <w:t>august</w:t>
      </w:r>
      <w:r w:rsidRPr="006C6D44">
        <w:rPr>
          <w:rFonts w:ascii="Times New Roman" w:hAnsi="Times New Roman" w:cs="Times New Roman"/>
          <w:sz w:val="28"/>
          <w:szCs w:val="28"/>
        </w:rPr>
        <w:t xml:space="preserve"> 20</w:t>
      </w:r>
      <w:r w:rsidR="00D12CCF" w:rsidRPr="006C6D44">
        <w:rPr>
          <w:rFonts w:ascii="Times New Roman" w:hAnsi="Times New Roman" w:cs="Times New Roman"/>
          <w:sz w:val="28"/>
          <w:szCs w:val="28"/>
        </w:rPr>
        <w:t>2</w:t>
      </w:r>
      <w:r w:rsidR="006C6D44" w:rsidRPr="006C6D44">
        <w:rPr>
          <w:rFonts w:ascii="Times New Roman" w:hAnsi="Times New Roman" w:cs="Times New Roman"/>
          <w:sz w:val="28"/>
          <w:szCs w:val="28"/>
        </w:rPr>
        <w:t>2</w:t>
      </w:r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ţinut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operat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Central. </w:t>
      </w:r>
    </w:p>
    <w:p w14:paraId="66D092FB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AG</w:t>
      </w:r>
      <w:r w:rsidR="007A5F1F" w:rsidRPr="006C6D44">
        <w:rPr>
          <w:rFonts w:ascii="Times New Roman" w:hAnsi="Times New Roman" w:cs="Times New Roman"/>
          <w:sz w:val="28"/>
          <w:szCs w:val="28"/>
        </w:rPr>
        <w:t>E</w:t>
      </w:r>
      <w:r w:rsidRPr="006C6D44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prezenţi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reprezentanţi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ai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deţinând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împreună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acţiuni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care s-au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exprimat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voturi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valabile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reprezentând</w:t>
      </w:r>
      <w:proofErr w:type="spellEnd"/>
      <w:r w:rsidR="000C17C5" w:rsidRPr="006C6D44">
        <w:rPr>
          <w:rFonts w:ascii="Times New Roman" w:hAnsi="Times New Roman" w:cs="Times New Roman"/>
          <w:sz w:val="28"/>
          <w:szCs w:val="28"/>
        </w:rPr>
        <w:t>…….</w:t>
      </w:r>
      <w:r w:rsidRPr="006C6D44">
        <w:rPr>
          <w:rFonts w:ascii="Times New Roman" w:hAnsi="Times New Roman" w:cs="Times New Roman"/>
          <w:sz w:val="28"/>
          <w:szCs w:val="28"/>
        </w:rPr>
        <w:t xml:space="preserve"> % din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capitalul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social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listei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prezenţă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anexată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procesului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verbal al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şedinţei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230C1E" w14:textId="77777777" w:rsidR="00A24051" w:rsidRPr="006C6D44" w:rsidRDefault="00A24051" w:rsidP="008403E8">
      <w:pPr>
        <w:pStyle w:val="PlainText"/>
        <w:ind w:firstLine="720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deliberărilor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marginea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punctelor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menţionată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convocator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adoptată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conform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dispoziţiilor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D44">
        <w:rPr>
          <w:rFonts w:ascii="Times New Roman" w:hAnsi="Times New Roman" w:cs="Times New Roman"/>
          <w:sz w:val="28"/>
          <w:szCs w:val="28"/>
        </w:rPr>
        <w:t>următoarea</w:t>
      </w:r>
      <w:proofErr w:type="spellEnd"/>
      <w:r w:rsidRPr="006C6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949424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57042096" w14:textId="77777777" w:rsidR="00A24051" w:rsidRPr="006C6D44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44">
        <w:rPr>
          <w:rFonts w:ascii="Times New Roman" w:hAnsi="Times New Roman" w:cs="Times New Roman"/>
          <w:b/>
          <w:sz w:val="28"/>
          <w:szCs w:val="28"/>
        </w:rPr>
        <w:t>HOTARARE</w:t>
      </w:r>
    </w:p>
    <w:p w14:paraId="54630FD4" w14:textId="77777777" w:rsidR="00A24051" w:rsidRPr="006C6D44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92BBDD6" w14:textId="7ECB7743" w:rsidR="006C6D44" w:rsidRPr="006C6D44" w:rsidRDefault="006C6D44" w:rsidP="006C6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Art.1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Se aprobă r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atificarea </w:t>
      </w: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>Hotararii Consiliului de Administratie nr.5 din 31.03.2022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privind:</w:t>
      </w:r>
    </w:p>
    <w:p w14:paraId="4E1EB15A" w14:textId="65A2B82F" w:rsidR="006C6D44" w:rsidRPr="006C6D44" w:rsidRDefault="006C6D44" w:rsidP="006C6D4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Menţinerea, reînnoirea, majorarea facilităţilor de credit acordate de catre ING Bank N.V. Amsterdam-Sucursala Bucuresti societăţilor Moara Cibin S.A. şi Boromir Ind S.R.L.,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baza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contractului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trike/>
          <w:sz w:val="28"/>
          <w:szCs w:val="28"/>
          <w:lang w:val="fr-FR"/>
        </w:rPr>
        <w:t>elor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nr. 10106/07.04.2010,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respecti</w:t>
      </w:r>
      <w:r w:rsidR="008403E8">
        <w:rPr>
          <w:rFonts w:ascii="Times New Roman" w:hAnsi="Times New Roman" w:cs="Times New Roman"/>
          <w:sz w:val="28"/>
          <w:szCs w:val="28"/>
          <w:lang w:val="fr-FR"/>
        </w:rPr>
        <w:t>v</w:t>
      </w:r>
      <w:proofErr w:type="spellEnd"/>
      <w:r w:rsidR="008403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nr. 04209 / 01/17.09.2004,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limita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plafonului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aprobat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în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valoare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de 190.379.311 Ron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lang w:val="fr-FR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  <w:lang w:val="fr-FR"/>
        </w:rPr>
        <w:t xml:space="preserve"> 7.980.000 Euro.</w:t>
      </w:r>
    </w:p>
    <w:p w14:paraId="0A86B825" w14:textId="77777777" w:rsidR="006C6D44" w:rsidRPr="006C6D44" w:rsidRDefault="006C6D44" w:rsidP="006C6D4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sz w:val="28"/>
          <w:szCs w:val="28"/>
          <w:lang w:val="ro-RO"/>
        </w:rPr>
        <w:t>Menţinerea şi amendarea/modificarea, dupa caz, în favoarea Bancii a garanţiilor existente asupra unor bunuri imobile şi mobile, în vederea garantarii facilităţilor de credit acordate de catre Banca.</w:t>
      </w:r>
    </w:p>
    <w:p w14:paraId="6D530CE0" w14:textId="18919490" w:rsidR="006C6D44" w:rsidRPr="006C6D44" w:rsidRDefault="006C6D44" w:rsidP="006C6D44">
      <w:pPr>
        <w:pStyle w:val="xmsonormal"/>
        <w:numPr>
          <w:ilvl w:val="0"/>
          <w:numId w:val="8"/>
        </w:numPr>
        <w:shd w:val="clear" w:color="auto" w:fill="FFFFFF"/>
        <w:ind w:left="1145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Menţinerea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şi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actualizarea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mandatului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Presedintelui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CA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pentru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negocierea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ş</w:t>
      </w:r>
      <w:r w:rsidR="008403E8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i</w:t>
      </w:r>
      <w:proofErr w:type="spellEnd"/>
      <w:r w:rsidR="008403E8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semnarea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documenţiei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de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credit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/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garanţii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in limita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plafonului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 xml:space="preserve"> </w:t>
      </w:r>
      <w:proofErr w:type="spellStart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aprobat</w:t>
      </w:r>
      <w:proofErr w:type="spellEnd"/>
      <w:r w:rsidRPr="006C6D44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.</w:t>
      </w:r>
    </w:p>
    <w:p w14:paraId="2621D860" w14:textId="77777777" w:rsidR="006C6D44" w:rsidRPr="006C6D44" w:rsidRDefault="006C6D44" w:rsidP="006C6D44">
      <w:pPr>
        <w:pStyle w:val="xmsonormal"/>
        <w:ind w:left="1146"/>
        <w:rPr>
          <w:rFonts w:ascii="Times New Roman" w:hAnsi="Times New Roman" w:cs="Times New Roman"/>
          <w:sz w:val="28"/>
          <w:szCs w:val="28"/>
        </w:rPr>
      </w:pPr>
    </w:p>
    <w:p w14:paraId="7B769D09" w14:textId="77092215" w:rsidR="006C6D44" w:rsidRDefault="006C6D44" w:rsidP="006C6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Art.2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Se aprobă r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atificarea </w:t>
      </w: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Hotararii Consiliului de Administratie nr.4 din 21.03.2022 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privind garantarea creditului de investiţii contractat de la CEC Bank SA Sucursala Ramnicu Vâlcea de către Societatea Boromir Ind SRL.</w:t>
      </w:r>
    </w:p>
    <w:p w14:paraId="346D7BF0" w14:textId="77777777" w:rsidR="006C6D44" w:rsidRPr="006C6D44" w:rsidRDefault="006C6D44" w:rsidP="006C6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0734B06" w14:textId="5E46344B" w:rsidR="006C6D44" w:rsidRPr="006C6D44" w:rsidRDefault="006C6D44" w:rsidP="006C6D44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Art.3 Se a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dat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de 13.09.2022 ca dată de înregistrare în conformitate cu  art.  </w:t>
      </w:r>
      <w:r w:rsidRPr="006C6D44">
        <w:rPr>
          <w:rFonts w:ascii="Times New Roman" w:hAnsi="Times New Roman" w:cs="Times New Roman"/>
          <w:bCs/>
          <w:sz w:val="28"/>
          <w:szCs w:val="28"/>
          <w:lang w:val="ro-RO"/>
        </w:rPr>
        <w:t>87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alin.1 din Legea 24/2017 privind emitenții de instrumente financiare și operațiuni de piață  şi dat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de 12.09.2022 ca </w:t>
      </w:r>
      <w:r w:rsidRPr="006C6D44">
        <w:rPr>
          <w:rFonts w:ascii="Times New Roman" w:hAnsi="Times New Roman" w:cs="Times New Roman"/>
          <w:b/>
          <w:sz w:val="28"/>
          <w:szCs w:val="28"/>
          <w:lang w:val="ro-RO"/>
        </w:rPr>
        <w:t>„ex-date”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3211D642" w14:textId="2A9DD8B0" w:rsidR="006C6D44" w:rsidRPr="006C6D44" w:rsidRDefault="006C6D44" w:rsidP="006C6D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6D44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Art.4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 xml:space="preserve"> Se aprobă m</w:t>
      </w:r>
      <w:r w:rsidRPr="006C6D44">
        <w:rPr>
          <w:rFonts w:ascii="Times New Roman" w:hAnsi="Times New Roman" w:cs="Times New Roman"/>
          <w:sz w:val="28"/>
          <w:szCs w:val="28"/>
          <w:lang w:val="ro-RO"/>
        </w:rPr>
        <w:t>andatarea persoanei care să întreprindă demersurile de înregistrare şi de publicare a hotărârii adoptate, la oficiul registrului comertului  .</w:t>
      </w:r>
    </w:p>
    <w:p w14:paraId="495AA8F3" w14:textId="0C22A330" w:rsidR="00931AD7" w:rsidRPr="006C6D44" w:rsidRDefault="00931AD7" w:rsidP="008F527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61042C0" w14:textId="77777777" w:rsidR="008B3088" w:rsidRPr="006C6D44" w:rsidRDefault="008B3088" w:rsidP="00931AD7">
      <w:pPr>
        <w:pStyle w:val="PlainText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86CFED8" w14:textId="77777777" w:rsidR="00527C55" w:rsidRPr="006C6D44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>ADUNAREA GENERALĂ,</w:t>
      </w:r>
    </w:p>
    <w:p w14:paraId="78795C10" w14:textId="77777777" w:rsidR="00527C55" w:rsidRPr="006C6D44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>PREŞEDINTE</w:t>
      </w:r>
    </w:p>
    <w:p w14:paraId="62CDC979" w14:textId="77777777" w:rsidR="00527C55" w:rsidRPr="006C6D44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D44">
        <w:rPr>
          <w:rFonts w:ascii="Times New Roman" w:hAnsi="Times New Roman" w:cs="Times New Roman"/>
          <w:sz w:val="28"/>
          <w:szCs w:val="28"/>
        </w:rPr>
        <w:t>Ing. URECHE MIRCEA</w:t>
      </w:r>
    </w:p>
    <w:p w14:paraId="0BB703F2" w14:textId="77777777" w:rsidR="00A24051" w:rsidRPr="006C6D44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 w:rsidR="00A24051" w:rsidRPr="006C6D44" w:rsidSect="008403E8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02DE5"/>
    <w:multiLevelType w:val="hybridMultilevel"/>
    <w:tmpl w:val="4A84133A"/>
    <w:lvl w:ilvl="0" w:tplc="BFFEE34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51377"/>
    <w:multiLevelType w:val="hybridMultilevel"/>
    <w:tmpl w:val="FB8CAC90"/>
    <w:lvl w:ilvl="0" w:tplc="A0B011F8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B9F232EA" w:tentative="1">
      <w:start w:val="1"/>
      <w:numFmt w:val="lowerLetter"/>
      <w:lvlText w:val="%2."/>
      <w:lvlJc w:val="left"/>
      <w:pPr>
        <w:ind w:left="1440" w:hanging="360"/>
      </w:pPr>
    </w:lvl>
    <w:lvl w:ilvl="2" w:tplc="A420D7CC" w:tentative="1">
      <w:start w:val="1"/>
      <w:numFmt w:val="lowerRoman"/>
      <w:lvlText w:val="%3."/>
      <w:lvlJc w:val="right"/>
      <w:pPr>
        <w:ind w:left="2160" w:hanging="180"/>
      </w:pPr>
    </w:lvl>
    <w:lvl w:ilvl="3" w:tplc="2680578E" w:tentative="1">
      <w:start w:val="1"/>
      <w:numFmt w:val="decimal"/>
      <w:lvlText w:val="%4."/>
      <w:lvlJc w:val="left"/>
      <w:pPr>
        <w:ind w:left="2880" w:hanging="360"/>
      </w:pPr>
    </w:lvl>
    <w:lvl w:ilvl="4" w:tplc="680613DE" w:tentative="1">
      <w:start w:val="1"/>
      <w:numFmt w:val="lowerLetter"/>
      <w:lvlText w:val="%5."/>
      <w:lvlJc w:val="left"/>
      <w:pPr>
        <w:ind w:left="3600" w:hanging="360"/>
      </w:pPr>
    </w:lvl>
    <w:lvl w:ilvl="5" w:tplc="831C64EA" w:tentative="1">
      <w:start w:val="1"/>
      <w:numFmt w:val="lowerRoman"/>
      <w:lvlText w:val="%6."/>
      <w:lvlJc w:val="right"/>
      <w:pPr>
        <w:ind w:left="4320" w:hanging="180"/>
      </w:pPr>
    </w:lvl>
    <w:lvl w:ilvl="6" w:tplc="BDBC4F48" w:tentative="1">
      <w:start w:val="1"/>
      <w:numFmt w:val="decimal"/>
      <w:lvlText w:val="%7."/>
      <w:lvlJc w:val="left"/>
      <w:pPr>
        <w:ind w:left="5040" w:hanging="360"/>
      </w:pPr>
    </w:lvl>
    <w:lvl w:ilvl="7" w:tplc="CE12FECC" w:tentative="1">
      <w:start w:val="1"/>
      <w:numFmt w:val="lowerLetter"/>
      <w:lvlText w:val="%8."/>
      <w:lvlJc w:val="left"/>
      <w:pPr>
        <w:ind w:left="5760" w:hanging="360"/>
      </w:pPr>
    </w:lvl>
    <w:lvl w:ilvl="8" w:tplc="68A26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B09FC"/>
    <w:multiLevelType w:val="hybridMultilevel"/>
    <w:tmpl w:val="6FB617CC"/>
    <w:lvl w:ilvl="0" w:tplc="6822683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866" w:hanging="360"/>
      </w:pPr>
    </w:lvl>
    <w:lvl w:ilvl="2" w:tplc="0418001B" w:tentative="1">
      <w:start w:val="1"/>
      <w:numFmt w:val="lowerRoman"/>
      <w:lvlText w:val="%3."/>
      <w:lvlJc w:val="right"/>
      <w:pPr>
        <w:ind w:left="2586" w:hanging="180"/>
      </w:pPr>
    </w:lvl>
    <w:lvl w:ilvl="3" w:tplc="0418000F" w:tentative="1">
      <w:start w:val="1"/>
      <w:numFmt w:val="decimal"/>
      <w:lvlText w:val="%4."/>
      <w:lvlJc w:val="left"/>
      <w:pPr>
        <w:ind w:left="3306" w:hanging="360"/>
      </w:pPr>
    </w:lvl>
    <w:lvl w:ilvl="4" w:tplc="04180019" w:tentative="1">
      <w:start w:val="1"/>
      <w:numFmt w:val="lowerLetter"/>
      <w:lvlText w:val="%5."/>
      <w:lvlJc w:val="left"/>
      <w:pPr>
        <w:ind w:left="4026" w:hanging="360"/>
      </w:pPr>
    </w:lvl>
    <w:lvl w:ilvl="5" w:tplc="0418001B" w:tentative="1">
      <w:start w:val="1"/>
      <w:numFmt w:val="lowerRoman"/>
      <w:lvlText w:val="%6."/>
      <w:lvlJc w:val="right"/>
      <w:pPr>
        <w:ind w:left="4746" w:hanging="180"/>
      </w:pPr>
    </w:lvl>
    <w:lvl w:ilvl="6" w:tplc="0418000F" w:tentative="1">
      <w:start w:val="1"/>
      <w:numFmt w:val="decimal"/>
      <w:lvlText w:val="%7."/>
      <w:lvlJc w:val="left"/>
      <w:pPr>
        <w:ind w:left="5466" w:hanging="360"/>
      </w:pPr>
    </w:lvl>
    <w:lvl w:ilvl="7" w:tplc="04180019" w:tentative="1">
      <w:start w:val="1"/>
      <w:numFmt w:val="lowerLetter"/>
      <w:lvlText w:val="%8."/>
      <w:lvlJc w:val="left"/>
      <w:pPr>
        <w:ind w:left="6186" w:hanging="360"/>
      </w:pPr>
    </w:lvl>
    <w:lvl w:ilvl="8" w:tplc="041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6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83BAE"/>
    <w:rsid w:val="00191226"/>
    <w:rsid w:val="00442014"/>
    <w:rsid w:val="00491C54"/>
    <w:rsid w:val="004C6249"/>
    <w:rsid w:val="004E2726"/>
    <w:rsid w:val="00527C55"/>
    <w:rsid w:val="00590E0E"/>
    <w:rsid w:val="005C7E1F"/>
    <w:rsid w:val="006C6D44"/>
    <w:rsid w:val="0070150D"/>
    <w:rsid w:val="007A5F1F"/>
    <w:rsid w:val="007D0776"/>
    <w:rsid w:val="008403E8"/>
    <w:rsid w:val="00855251"/>
    <w:rsid w:val="008B13F3"/>
    <w:rsid w:val="008B3088"/>
    <w:rsid w:val="008F5278"/>
    <w:rsid w:val="00931AD7"/>
    <w:rsid w:val="009E2F93"/>
    <w:rsid w:val="00A24051"/>
    <w:rsid w:val="00B5385A"/>
    <w:rsid w:val="00BB752F"/>
    <w:rsid w:val="00D12CCF"/>
    <w:rsid w:val="00D2685C"/>
    <w:rsid w:val="00D723B6"/>
    <w:rsid w:val="00E84BE5"/>
    <w:rsid w:val="00EA78F1"/>
    <w:rsid w:val="00EE57E3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874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  <w:style w:type="paragraph" w:customStyle="1" w:styleId="xmsonormal">
    <w:name w:val="x_msonormal"/>
    <w:basedOn w:val="Normal"/>
    <w:rsid w:val="006C6D44"/>
    <w:pPr>
      <w:spacing w:after="0" w:line="240" w:lineRule="auto"/>
    </w:pPr>
    <w:rPr>
      <w:rFonts w:ascii="Calibri" w:eastAsia="Calibri" w:hAnsi="Calibri" w:cs="Calibri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13B9B-F5D2-4131-A767-D995A46E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482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10</cp:revision>
  <dcterms:created xsi:type="dcterms:W3CDTF">2016-03-14T10:47:00Z</dcterms:created>
  <dcterms:modified xsi:type="dcterms:W3CDTF">2022-07-22T09:26:00Z</dcterms:modified>
</cp:coreProperties>
</file>